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174F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  <w:color w:val="0E0E0E"/>
        </w:rPr>
      </w:pPr>
      <w:r w:rsidRPr="004227A6">
        <w:rPr>
          <w:rFonts w:ascii="Arial Narrow" w:hAnsi="Arial Narrow" w:cs="Arial"/>
          <w:b/>
          <w:color w:val="0E0E0E"/>
        </w:rPr>
        <w:t xml:space="preserve">SISTEMA DE CITAS Y REFERENCIAS BIBLIOGRÁFICAS </w:t>
      </w:r>
    </w:p>
    <w:p w14:paraId="14B6AB21" w14:textId="48845F80" w:rsidR="008D3D37" w:rsidRDefault="008D3D37" w:rsidP="008D3D3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E0E0E"/>
        </w:rPr>
      </w:pPr>
    </w:p>
    <w:p w14:paraId="19509C80" w14:textId="797C16FB" w:rsidR="004227A6" w:rsidRDefault="00D81D07" w:rsidP="00D81D0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>
        <w:rPr>
          <w:rFonts w:ascii="Arial Narrow" w:hAnsi="Arial Narrow" w:cs="Arial"/>
          <w:color w:val="0E0E0E"/>
        </w:rPr>
        <w:t>Se</w:t>
      </w:r>
      <w:r w:rsidR="004227A6">
        <w:rPr>
          <w:rFonts w:ascii="Arial Narrow" w:hAnsi="Arial Narrow" w:cs="Arial"/>
          <w:color w:val="0E0E0E"/>
        </w:rPr>
        <w:t xml:space="preserve"> adjunta un enlace de ayuda para poder realizar, correctamente, las citas a emplear en un TFM</w:t>
      </w:r>
      <w:r>
        <w:rPr>
          <w:rFonts w:ascii="Arial Narrow" w:hAnsi="Arial Narrow" w:cs="Arial"/>
          <w:color w:val="0E0E0E"/>
        </w:rPr>
        <w:t xml:space="preserve"> en el Máster en Planificación y Gestión de Destinos Turísticos:</w:t>
      </w:r>
    </w:p>
    <w:p w14:paraId="60C988B6" w14:textId="4E7388CA" w:rsidR="004227A6" w:rsidRDefault="004227A6" w:rsidP="008D3D3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E0E0E"/>
        </w:rPr>
      </w:pPr>
    </w:p>
    <w:p w14:paraId="19C519C8" w14:textId="1BA6C741" w:rsidR="004227A6" w:rsidRDefault="00000000" w:rsidP="004227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color w:val="0E0E0E"/>
        </w:rPr>
      </w:pPr>
      <w:hyperlink r:id="rId7" w:history="1">
        <w:r w:rsidR="0018014A" w:rsidRPr="00077CCC">
          <w:rPr>
            <w:rStyle w:val="Hipervnculo"/>
            <w:rFonts w:ascii="Arial Narrow" w:hAnsi="Arial Narrow" w:cs="Arial"/>
          </w:rPr>
          <w:t>https://biblioteca.ucm.es/cyt/citas-y-referencias-bibliograficas</w:t>
        </w:r>
      </w:hyperlink>
    </w:p>
    <w:p w14:paraId="0A445FB1" w14:textId="6836C2FB" w:rsidR="0018014A" w:rsidRDefault="0018014A" w:rsidP="004227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color w:val="0E0E0E"/>
        </w:rPr>
      </w:pPr>
    </w:p>
    <w:p w14:paraId="17E30422" w14:textId="6765F737" w:rsidR="0018014A" w:rsidRDefault="00000000" w:rsidP="004227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color w:val="0E0E0E"/>
        </w:rPr>
      </w:pPr>
      <w:hyperlink r:id="rId8" w:history="1">
        <w:r w:rsidR="0018014A" w:rsidRPr="00077CCC">
          <w:rPr>
            <w:rStyle w:val="Hipervnculo"/>
            <w:rFonts w:ascii="Arial Narrow" w:hAnsi="Arial Narrow" w:cs="Arial"/>
          </w:rPr>
          <w:t>https://biblioteca.ucm.es/cyt/busqueda-de-bibliografia-en-catalogos-y-bases-de-datos</w:t>
        </w:r>
      </w:hyperlink>
    </w:p>
    <w:p w14:paraId="19690493" w14:textId="77777777" w:rsidR="0018014A" w:rsidRDefault="0018014A" w:rsidP="004227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color w:val="0E0E0E"/>
        </w:rPr>
      </w:pPr>
    </w:p>
    <w:p w14:paraId="2F2D5AB8" w14:textId="5AA3E7C6" w:rsidR="004227A6" w:rsidRDefault="004227A6" w:rsidP="008D3D3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E0E0E"/>
        </w:rPr>
      </w:pPr>
      <w:r>
        <w:rPr>
          <w:rFonts w:ascii="Arial Narrow" w:hAnsi="Arial Narrow" w:cs="Arial"/>
          <w:color w:val="0E0E0E"/>
        </w:rPr>
        <w:t>Del mismo modo se desarrollan una serie de instrucciones genéricas a tener en cuenta por parte del estudiante que elabora un TFM para poder incluir citas en su proyecto.</w:t>
      </w:r>
    </w:p>
    <w:p w14:paraId="5CFF6FDE" w14:textId="77777777" w:rsidR="004227A6" w:rsidRPr="004227A6" w:rsidRDefault="004227A6" w:rsidP="008D3D37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E0E0E"/>
        </w:rPr>
      </w:pPr>
    </w:p>
    <w:p w14:paraId="7808CA40" w14:textId="63AEEB43" w:rsidR="008D3D37" w:rsidRPr="004227A6" w:rsidRDefault="004227A6" w:rsidP="3314AA6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>
        <w:rPr>
          <w:rFonts w:ascii="Arial Narrow" w:hAnsi="Arial Narrow" w:cs="Arial"/>
          <w:b/>
          <w:bCs/>
          <w:color w:val="0E0E0E"/>
        </w:rPr>
        <w:t xml:space="preserve">Citas </w:t>
      </w:r>
      <w:r w:rsidR="3314AA67" w:rsidRPr="004227A6">
        <w:rPr>
          <w:rFonts w:ascii="Arial Narrow" w:hAnsi="Arial Narrow" w:cs="Arial"/>
          <w:b/>
          <w:bCs/>
          <w:color w:val="0E0E0E"/>
        </w:rPr>
        <w:t>bibliográficas:</w:t>
      </w:r>
      <w:r w:rsidR="3314AA67" w:rsidRPr="004227A6">
        <w:rPr>
          <w:rFonts w:ascii="Tahoma" w:eastAsia="MS Mincho" w:hAnsi="Tahoma" w:cs="Tahoma"/>
          <w:b/>
          <w:bCs/>
          <w:color w:val="0E0E0E"/>
        </w:rPr>
        <w:t> </w:t>
      </w:r>
      <w:r w:rsidR="3314AA67" w:rsidRPr="004227A6">
        <w:rPr>
          <w:rFonts w:ascii="Arial Narrow" w:hAnsi="Arial Narrow" w:cs="Arial"/>
          <w:color w:val="0E0E0E"/>
        </w:rPr>
        <w:t>Aparecerán en el cuerpo del texto, y nunca en notas a pie de página. Para las citas en el texto se empleará el sistema autor-año de Harvard (autor, año: página):</w:t>
      </w:r>
    </w:p>
    <w:p w14:paraId="5D9909C9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6B51A7BA" w14:textId="77777777" w:rsidR="008D3D37" w:rsidRPr="004227A6" w:rsidRDefault="008D3D3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(Dahl, 1989: 323)</w:t>
      </w:r>
    </w:p>
    <w:p w14:paraId="7F67FE80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3489DE50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 xml:space="preserve">Los documentos con dos autores se citan por sus primeros apellidos unidos por “y” </w:t>
      </w:r>
    </w:p>
    <w:p w14:paraId="61313140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0698B9C4" w14:textId="77777777" w:rsidR="008D3D37" w:rsidRPr="004227A6" w:rsidRDefault="008D3D3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(Newton y Norris, 2000)</w:t>
      </w:r>
    </w:p>
    <w:p w14:paraId="6629041A" w14:textId="77777777" w:rsidR="00CD6D27" w:rsidRPr="004227A6" w:rsidRDefault="00CD6D2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</w:p>
    <w:p w14:paraId="2F5C8B7A" w14:textId="77777777" w:rsidR="008D3D37" w:rsidRPr="004227A6" w:rsidRDefault="008D3D3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(Telles y Ortiz, 2011)</w:t>
      </w:r>
    </w:p>
    <w:p w14:paraId="0ABF77E4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7C308648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Si se cita el trabajo de tres o más autores, es suficiente citar el primer autor seguido de et al.:</w:t>
      </w:r>
    </w:p>
    <w:p w14:paraId="7467B485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64687F13" w14:textId="77777777" w:rsidR="008D3D37" w:rsidRPr="004227A6" w:rsidRDefault="008D3D3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 xml:space="preserve">(Amador </w:t>
      </w:r>
      <w:r w:rsidRPr="004227A6">
        <w:rPr>
          <w:rFonts w:ascii="Arial Narrow" w:hAnsi="Arial Narrow" w:cs="Arial"/>
          <w:i/>
          <w:iCs/>
          <w:color w:val="0E0E0E"/>
        </w:rPr>
        <w:t>et al</w:t>
      </w:r>
      <w:r w:rsidRPr="004227A6">
        <w:rPr>
          <w:rFonts w:ascii="Arial Narrow" w:hAnsi="Arial Narrow" w:cs="Arial"/>
          <w:color w:val="0E0E0E"/>
        </w:rPr>
        <w:t>., 1989)</w:t>
      </w:r>
    </w:p>
    <w:p w14:paraId="4CE7D766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656ED9FE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Si se citan varios trabajos de un autor o grupo de autores de un mismo año, debe añadirse a, b, c, después del año.</w:t>
      </w:r>
    </w:p>
    <w:p w14:paraId="3C58EDCE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605A3286" w14:textId="77777777" w:rsidR="008D3D37" w:rsidRPr="004227A6" w:rsidRDefault="008D3D3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(Franzen, 2012b)</w:t>
      </w:r>
    </w:p>
    <w:p w14:paraId="594CE533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3BAFBECB" w14:textId="77777777" w:rsidR="008D3D37" w:rsidRPr="004227A6" w:rsidRDefault="3314AA6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Cuando se citen los trabajos de varios autores, las referencias deben separarse con un punto y coma (;)</w:t>
      </w:r>
    </w:p>
    <w:p w14:paraId="28DC7225" w14:textId="6DFA472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b/>
          <w:bCs/>
          <w:color w:val="0E0E0E"/>
        </w:rPr>
        <w:t>Citas</w:t>
      </w:r>
    </w:p>
    <w:p w14:paraId="41009B35" w14:textId="77777777" w:rsidR="008D3D37" w:rsidRPr="004227A6" w:rsidRDefault="008D3D3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(Bourdieu, 2001; Harvey, 2013)</w:t>
      </w:r>
    </w:p>
    <w:p w14:paraId="2C856B4A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44A21CDC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Cuando el apellido del autor citado forma parte del texto, debe indicarse siempre entre paréntesis el año de la obra citada.</w:t>
      </w:r>
    </w:p>
    <w:p w14:paraId="0BD399F6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6AB6EDD4" w14:textId="77777777" w:rsidR="008D3D37" w:rsidRPr="004227A6" w:rsidRDefault="008D3D3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Como afirma Goldthorpe (2010)…</w:t>
      </w:r>
    </w:p>
    <w:p w14:paraId="62C40577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1FADD727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lastRenderedPageBreak/>
        <w:t>Cada una de las citas bibliográficas debe corresponderse con una referencia en la bibliografía final.</w:t>
      </w:r>
    </w:p>
    <w:p w14:paraId="7D4C8E72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755D47B4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Deben evitarse las autocitas, restringiéndose su uso únicamente a los casos imprescindibles.</w:t>
      </w:r>
    </w:p>
    <w:p w14:paraId="0855B292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E0E0E"/>
        </w:rPr>
      </w:pPr>
    </w:p>
    <w:p w14:paraId="2C28A7A2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E0E0E"/>
        </w:rPr>
      </w:pPr>
    </w:p>
    <w:p w14:paraId="3F9DC657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b/>
          <w:bCs/>
          <w:color w:val="0E0E0E"/>
        </w:rPr>
        <w:t>Bibliografía</w:t>
      </w:r>
      <w:r w:rsidRPr="004227A6">
        <w:rPr>
          <w:rFonts w:ascii="Tahoma" w:eastAsia="MS Mincho" w:hAnsi="Tahoma" w:cs="Tahoma"/>
          <w:b/>
          <w:bCs/>
          <w:color w:val="0E0E0E"/>
        </w:rPr>
        <w:t> </w:t>
      </w:r>
      <w:r w:rsidRPr="004227A6">
        <w:rPr>
          <w:rFonts w:ascii="Arial Narrow" w:hAnsi="Arial Narrow" w:cs="Arial"/>
          <w:color w:val="0E0E0E"/>
        </w:rPr>
        <w:t>Se incluirá al final del artículo. Únicamente contendrá referencias citadas en el texto. Queda expresamente prohibido incluir referencias adicionales. Los autores se ordenarán alfabéticamente. Las normas que se deben seguir a la hora de citar la bibliografía al final del texto son las siguientes:</w:t>
      </w:r>
    </w:p>
    <w:p w14:paraId="745109B8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E0E0E"/>
        </w:rPr>
      </w:pPr>
    </w:p>
    <w:p w14:paraId="7F563172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b/>
          <w:bCs/>
          <w:color w:val="0E0E0E"/>
        </w:rPr>
        <w:t>a. Apellido(s), N.</w:t>
      </w:r>
      <w:r w:rsidRPr="004227A6">
        <w:rPr>
          <w:rFonts w:ascii="Tahoma" w:eastAsia="MS Mincho" w:hAnsi="Tahoma" w:cs="Tahoma"/>
          <w:b/>
          <w:bCs/>
          <w:color w:val="0E0E0E"/>
        </w:rPr>
        <w:t> </w:t>
      </w:r>
      <w:r w:rsidRPr="004227A6">
        <w:rPr>
          <w:rFonts w:ascii="Arial Narrow" w:hAnsi="Arial Narrow" w:cs="Arial"/>
          <w:color w:val="0E0E0E"/>
        </w:rPr>
        <w:t>En caso de autoría múltiple los autores irán separados por comas, excepto el último que llevará “y”. A partir del segundo autor, el nombre se escribirá en orden directo: nombre (sólo la inicial), apellido. Si se da el caso de que la obra tenga varios autores sin especificar, se pondrá VV. AA.</w:t>
      </w:r>
    </w:p>
    <w:p w14:paraId="54C30AD8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65031753" w14:textId="4D9CDDCC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b/>
          <w:bCs/>
          <w:color w:val="0E0E0E"/>
        </w:rPr>
        <w:t>ibliográficas:</w:t>
      </w:r>
      <w:r w:rsidRPr="004227A6">
        <w:rPr>
          <w:rFonts w:ascii="Tahoma" w:eastAsia="MS Mincho" w:hAnsi="Tahoma" w:cs="Tahoma"/>
          <w:b/>
          <w:bCs/>
          <w:color w:val="0E0E0E"/>
        </w:rPr>
        <w:t> </w:t>
      </w:r>
      <w:r w:rsidRPr="004227A6">
        <w:rPr>
          <w:rFonts w:ascii="Arial Narrow" w:hAnsi="Arial Narrow" w:cs="Arial"/>
          <w:color w:val="0E0E0E"/>
        </w:rPr>
        <w:t>Aparecerán en el cuerpo del texto, y nunca en notas a pie de página. Para las citas en el texto se empleará el sistema autor-año de Harvard (autor, año: página):</w:t>
      </w:r>
    </w:p>
    <w:p w14:paraId="2498778D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7EA151B0" w14:textId="77777777" w:rsidR="3314AA67" w:rsidRPr="004227A6" w:rsidRDefault="3314AA67" w:rsidP="3314AA67">
      <w:pPr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(Dahl, 1989: 323)</w:t>
      </w:r>
    </w:p>
    <w:p w14:paraId="02E97752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5A2E11C3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 xml:space="preserve">Los documentos con dos autores se citan por sus primeros apellidos unidos por “y” </w:t>
      </w:r>
    </w:p>
    <w:p w14:paraId="7086A678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598970A7" w14:textId="77777777" w:rsidR="3314AA67" w:rsidRPr="004227A6" w:rsidRDefault="3314AA67" w:rsidP="3314AA67">
      <w:pPr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(Newton y Norris, 2000)</w:t>
      </w:r>
    </w:p>
    <w:p w14:paraId="5E6CF54B" w14:textId="77777777" w:rsidR="3314AA67" w:rsidRPr="004227A6" w:rsidRDefault="3314AA67" w:rsidP="3314AA67">
      <w:pPr>
        <w:ind w:left="708"/>
        <w:jc w:val="both"/>
        <w:rPr>
          <w:rFonts w:ascii="Arial Narrow" w:hAnsi="Arial Narrow" w:cs="Arial"/>
          <w:color w:val="0E0E0E"/>
        </w:rPr>
      </w:pPr>
    </w:p>
    <w:p w14:paraId="7C165F59" w14:textId="77777777" w:rsidR="3314AA67" w:rsidRPr="004227A6" w:rsidRDefault="3314AA67" w:rsidP="3314AA67">
      <w:pPr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(Telles y Ortiz, 2011)</w:t>
      </w:r>
    </w:p>
    <w:p w14:paraId="2629E73D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7A8ED211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Si se cita el trabajo de tres o más autores, es suficiente citar el primer autor seguido de et al.:</w:t>
      </w:r>
    </w:p>
    <w:p w14:paraId="10DD84E4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2AC639B8" w14:textId="77777777" w:rsidR="3314AA67" w:rsidRPr="004227A6" w:rsidRDefault="3314AA67" w:rsidP="3314AA67">
      <w:pPr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 xml:space="preserve">(Amador </w:t>
      </w:r>
      <w:r w:rsidRPr="004227A6">
        <w:rPr>
          <w:rFonts w:ascii="Arial Narrow" w:hAnsi="Arial Narrow" w:cs="Arial"/>
          <w:i/>
          <w:iCs/>
          <w:color w:val="0E0E0E"/>
        </w:rPr>
        <w:t>et al</w:t>
      </w:r>
      <w:r w:rsidRPr="004227A6">
        <w:rPr>
          <w:rFonts w:ascii="Arial Narrow" w:hAnsi="Arial Narrow" w:cs="Arial"/>
          <w:color w:val="0E0E0E"/>
        </w:rPr>
        <w:t>., 1989)</w:t>
      </w:r>
    </w:p>
    <w:p w14:paraId="426B5BB9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45B7973F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Si se citan varios trabajos de un autor o grupo de autores de un mismo año, debe añadirse a, b, c, después del año.</w:t>
      </w:r>
    </w:p>
    <w:p w14:paraId="7628D47C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2ED7AF19" w14:textId="77777777" w:rsidR="3314AA67" w:rsidRPr="004227A6" w:rsidRDefault="3314AA67" w:rsidP="3314AA67">
      <w:pPr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(Franzen, 2012b)</w:t>
      </w:r>
    </w:p>
    <w:p w14:paraId="443C645C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0AAE127C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Cuando se citen los trabajos de varios autores, las referencias deben separarse con un punto y coma (;)</w:t>
      </w:r>
    </w:p>
    <w:p w14:paraId="16E8D43A" w14:textId="6DFA472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b/>
          <w:bCs/>
          <w:color w:val="0E0E0E"/>
        </w:rPr>
        <w:t>Citas</w:t>
      </w:r>
    </w:p>
    <w:p w14:paraId="15B75B20" w14:textId="77777777" w:rsidR="3314AA67" w:rsidRPr="004227A6" w:rsidRDefault="3314AA67" w:rsidP="3314AA67">
      <w:pPr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(Bourdieu, 2001; Harvey, 2013)</w:t>
      </w:r>
    </w:p>
    <w:p w14:paraId="5131F7DD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0D5B94C0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lastRenderedPageBreak/>
        <w:t>Cuando el apellido del autor citado forma parte del texto, debe indicarse siempre entre paréntesis el año de la obra citada.</w:t>
      </w:r>
    </w:p>
    <w:p w14:paraId="747146C2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6BB0F105" w14:textId="77777777" w:rsidR="3314AA67" w:rsidRPr="004227A6" w:rsidRDefault="3314AA67" w:rsidP="3314AA67">
      <w:pPr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Como afirma Goldthorpe (2010)…</w:t>
      </w:r>
    </w:p>
    <w:p w14:paraId="7281560C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1D1BBAA2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Cada una de las citas bibliográficas debe corresponderse con una referencia en la bibliografía final.</w:t>
      </w:r>
    </w:p>
    <w:p w14:paraId="5BA37183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</w:p>
    <w:p w14:paraId="2C3FD156" w14:textId="77777777" w:rsidR="3314AA67" w:rsidRPr="004227A6" w:rsidRDefault="3314AA67" w:rsidP="3314AA67">
      <w:pPr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Deben evitarse las autocitas, restringiéndose su uso únicamente a los casos imprescindibles.</w:t>
      </w:r>
    </w:p>
    <w:p w14:paraId="6DCE9CC3" w14:textId="77777777" w:rsidR="008D3D37" w:rsidRPr="009871D8" w:rsidRDefault="008D3D37" w:rsidP="004227A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  <w:lang w:val="es-ES"/>
        </w:rPr>
      </w:pPr>
    </w:p>
    <w:p w14:paraId="4AA659AD" w14:textId="77777777" w:rsidR="008D3D37" w:rsidRPr="004227A6" w:rsidRDefault="008D3D3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 xml:space="preserve">VV.AA. (2003): </w:t>
      </w:r>
      <w:r w:rsidRPr="004227A6">
        <w:rPr>
          <w:rFonts w:ascii="Arial Narrow" w:hAnsi="Arial Narrow" w:cs="Arial"/>
          <w:i/>
          <w:iCs/>
          <w:color w:val="0E0E0E"/>
        </w:rPr>
        <w:t>Introducción a la economía y administración de empresas</w:t>
      </w:r>
      <w:r w:rsidRPr="004227A6">
        <w:rPr>
          <w:rFonts w:ascii="Arial Narrow" w:hAnsi="Arial Narrow" w:cs="Arial"/>
          <w:color w:val="0E0E0E"/>
        </w:rPr>
        <w:t>, Madrid, Ediciones Pirámide.</w:t>
      </w:r>
    </w:p>
    <w:p w14:paraId="4E9B9D40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0FB2A13D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b. Cuando en el listado bibliográfico aparecen varias obras de un mismo autor, se listarán siguiendo un estricto orden cronológico, comenzando con la más antigua. El apellido y nombre siempre adoptará la misma forma en todas las referencias.</w:t>
      </w:r>
    </w:p>
    <w:p w14:paraId="1FCDB05F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49FB89B7" w14:textId="77777777" w:rsidR="008D3D37" w:rsidRPr="004227A6" w:rsidRDefault="3314AA6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 xml:space="preserve">Navarro, C. J. (2000): “El sesgo participativo. Introducción a la teoría empírica de la democracia participativa”, </w:t>
      </w:r>
      <w:r w:rsidRPr="004227A6">
        <w:rPr>
          <w:rFonts w:ascii="Arial Narrow" w:hAnsi="Arial Narrow" w:cs="Arial"/>
          <w:i/>
          <w:iCs/>
          <w:color w:val="0E0E0E"/>
        </w:rPr>
        <w:t>Papers</w:t>
      </w:r>
      <w:r w:rsidRPr="004227A6">
        <w:rPr>
          <w:rFonts w:ascii="Arial Narrow" w:hAnsi="Arial Narrow" w:cs="Arial"/>
          <w:color w:val="0E0E0E"/>
        </w:rPr>
        <w:t>, 61, pp. 11-37.</w:t>
      </w:r>
    </w:p>
    <w:p w14:paraId="25147774" w14:textId="77777777" w:rsidR="008D3D37" w:rsidRPr="004227A6" w:rsidRDefault="008D3D37" w:rsidP="008D3D3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 xml:space="preserve">Navarro, C. J. (2002): </w:t>
      </w:r>
      <w:r w:rsidRPr="004227A6">
        <w:rPr>
          <w:rFonts w:ascii="Arial Narrow" w:hAnsi="Arial Narrow" w:cs="Arial"/>
          <w:i/>
          <w:iCs/>
          <w:color w:val="0E0E0E"/>
        </w:rPr>
        <w:t>Democracia asociativa y oportunismo político</w:t>
      </w:r>
      <w:r w:rsidRPr="004227A6">
        <w:rPr>
          <w:rFonts w:ascii="Arial Narrow" w:hAnsi="Arial Narrow" w:cs="Arial"/>
          <w:color w:val="0E0E0E"/>
        </w:rPr>
        <w:t>, Valencia, Tirant lo Blanch.</w:t>
      </w:r>
    </w:p>
    <w:p w14:paraId="3ED5CED3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3B5DF4C0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c. El año de publicación debe incluir a, b, c, etc. en caso de que exista en la bibliografía más de una obra del autor fechada en el mismo año (por ej.: 2008a, 2008b, etc.).</w:t>
      </w:r>
    </w:p>
    <w:p w14:paraId="5B99AA46" w14:textId="77777777" w:rsidR="00CD6D27" w:rsidRPr="004227A6" w:rsidRDefault="00CD6D2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191666A9" w14:textId="26F4D3DD" w:rsidR="3314AA67" w:rsidRPr="009871D8" w:rsidRDefault="3314AA67" w:rsidP="3314AA67">
      <w:pPr>
        <w:ind w:left="708"/>
        <w:jc w:val="both"/>
        <w:rPr>
          <w:rFonts w:ascii="Arial Narrow" w:hAnsi="Arial Narrow" w:cs="Arial"/>
          <w:color w:val="0E0E0E"/>
          <w:lang w:val="es-ES"/>
        </w:rPr>
      </w:pPr>
      <w:r w:rsidRPr="004227A6">
        <w:rPr>
          <w:rFonts w:ascii="Arial Narrow" w:hAnsi="Arial Narrow" w:cs="Arial"/>
          <w:color w:val="0E0E0E"/>
        </w:rPr>
        <w:t xml:space="preserve">Rancière, J. (2006a): “Diez tesis sobre la política”, en </w:t>
      </w:r>
      <w:r w:rsidRPr="004227A6">
        <w:rPr>
          <w:rFonts w:ascii="Arial Narrow" w:hAnsi="Arial Narrow" w:cs="Arial"/>
          <w:i/>
          <w:iCs/>
          <w:color w:val="0E0E0E"/>
        </w:rPr>
        <w:t>Política, policía, democracia</w:t>
      </w:r>
      <w:r w:rsidRPr="004227A6">
        <w:rPr>
          <w:rFonts w:ascii="Arial Narrow" w:hAnsi="Arial Narrow" w:cs="Arial"/>
          <w:color w:val="0E0E0E"/>
        </w:rPr>
        <w:t xml:space="preserve">, Santiago de Chile, Ediciones Lom. </w:t>
      </w:r>
      <w:r w:rsidRPr="009871D8">
        <w:rPr>
          <w:rFonts w:ascii="Arial Narrow" w:hAnsi="Arial Narrow" w:cs="Arial"/>
          <w:color w:val="0E0E0E"/>
          <w:lang w:val="es-ES"/>
        </w:rPr>
        <w:t>isponible en web: http://www.Clas.ufl.edu/users/kenwald(pos6757/spring02/tch62.pdf [Consulta: 21 de septiembre de 2010]</w:t>
      </w:r>
    </w:p>
    <w:p w14:paraId="541207B9" w14:textId="0C3C64B9" w:rsidR="3314AA67" w:rsidRPr="004227A6" w:rsidRDefault="3314AA67" w:rsidP="3314AA67">
      <w:pPr>
        <w:ind w:left="708"/>
        <w:jc w:val="both"/>
        <w:rPr>
          <w:rFonts w:ascii="Arial Narrow" w:hAnsi="Arial Narrow" w:cs="Arial"/>
          <w:color w:val="0E0E0E"/>
        </w:rPr>
      </w:pPr>
    </w:p>
    <w:p w14:paraId="2813DF56" w14:textId="77777777" w:rsidR="00D15992" w:rsidRPr="004227A6" w:rsidRDefault="00D15992" w:rsidP="00D15992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</w:p>
    <w:p w14:paraId="75404F18" w14:textId="77777777" w:rsidR="008D3D37" w:rsidRPr="004227A6" w:rsidRDefault="008D3D37" w:rsidP="00D15992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 xml:space="preserve">Rancière, J. (2006b): “Política, identificación, subjetivación”, en </w:t>
      </w:r>
      <w:r w:rsidRPr="004227A6">
        <w:rPr>
          <w:rFonts w:ascii="Arial Narrow" w:hAnsi="Arial Narrow" w:cs="Arial"/>
          <w:i/>
          <w:iCs/>
          <w:color w:val="0E0E0E"/>
        </w:rPr>
        <w:t>Política, policía, democracia</w:t>
      </w:r>
      <w:r w:rsidRPr="004227A6">
        <w:rPr>
          <w:rFonts w:ascii="Arial Narrow" w:hAnsi="Arial Narrow" w:cs="Arial"/>
          <w:color w:val="0E0E0E"/>
        </w:rPr>
        <w:t>, Santiago de Chile, Ediciones Lom.</w:t>
      </w:r>
    </w:p>
    <w:p w14:paraId="290B6A41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6617BADE" w14:textId="77777777" w:rsidR="008D3D37" w:rsidRPr="004227A6" w:rsidRDefault="00892C69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A continuación</w:t>
      </w:r>
      <w:r w:rsidR="008D3D37" w:rsidRPr="004227A6">
        <w:rPr>
          <w:rFonts w:ascii="Arial Narrow" w:hAnsi="Arial Narrow" w:cs="Arial"/>
          <w:color w:val="0E0E0E"/>
        </w:rPr>
        <w:t>adjuntamos ejemplos para las tipologías más usadas de documentos:</w:t>
      </w:r>
    </w:p>
    <w:p w14:paraId="34AF05E2" w14:textId="77777777" w:rsidR="00892C69" w:rsidRPr="004227A6" w:rsidRDefault="00892C69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E0E0E"/>
        </w:rPr>
      </w:pPr>
    </w:p>
    <w:p w14:paraId="24CA771B" w14:textId="77777777" w:rsidR="00D15992" w:rsidRPr="009871D8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MS Mincho"/>
          <w:b/>
          <w:bCs/>
          <w:color w:val="0E0E0E"/>
          <w:lang w:val="en-US"/>
        </w:rPr>
      </w:pPr>
      <w:r w:rsidRPr="009871D8">
        <w:rPr>
          <w:rFonts w:ascii="Arial Narrow" w:hAnsi="Arial Narrow" w:cs="Arial"/>
          <w:b/>
          <w:bCs/>
          <w:color w:val="0E0E0E"/>
          <w:lang w:val="en-US"/>
        </w:rPr>
        <w:t>- Artículos de revista</w:t>
      </w:r>
      <w:r w:rsidRPr="009871D8">
        <w:rPr>
          <w:rFonts w:ascii="Tahoma" w:eastAsia="MS Mincho" w:hAnsi="Tahoma" w:cs="Tahoma"/>
          <w:b/>
          <w:bCs/>
          <w:color w:val="0E0E0E"/>
          <w:lang w:val="en-US"/>
        </w:rPr>
        <w:t> </w:t>
      </w:r>
    </w:p>
    <w:p w14:paraId="53B60FEB" w14:textId="77777777" w:rsidR="00D15992" w:rsidRPr="009871D8" w:rsidRDefault="00D15992" w:rsidP="008D3D37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MS Mincho"/>
          <w:b/>
          <w:bCs/>
          <w:color w:val="0E0E0E"/>
          <w:lang w:val="en-US"/>
        </w:rPr>
      </w:pPr>
    </w:p>
    <w:p w14:paraId="4B835EF6" w14:textId="6D1B33F7" w:rsidR="008D3D37" w:rsidRPr="009871D8" w:rsidRDefault="3314AA67" w:rsidP="3314AA6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  <w:lang w:val="en-US"/>
        </w:rPr>
      </w:pPr>
      <w:r w:rsidRPr="009871D8">
        <w:rPr>
          <w:rFonts w:ascii="Arial Narrow" w:hAnsi="Arial Narrow" w:cs="Arial"/>
          <w:color w:val="0E0E0E"/>
          <w:lang w:val="en-US"/>
        </w:rPr>
        <w:t xml:space="preserve">Enders, W. y T. Sandler (1993): “The effectiveness of antiterrorism policies: a vector-auto regression-intervention analysis”, </w:t>
      </w:r>
      <w:r w:rsidRPr="009871D8">
        <w:rPr>
          <w:rFonts w:ascii="Arial Narrow" w:hAnsi="Arial Narrow" w:cs="Arial"/>
          <w:i/>
          <w:iCs/>
          <w:color w:val="0E0E0E"/>
          <w:lang w:val="en-US"/>
        </w:rPr>
        <w:t>American Political Science Review</w:t>
      </w:r>
      <w:r w:rsidRPr="009871D8">
        <w:rPr>
          <w:rFonts w:ascii="Arial Narrow" w:hAnsi="Arial Narrow" w:cs="Arial"/>
          <w:color w:val="0E0E0E"/>
          <w:lang w:val="en-US"/>
        </w:rPr>
        <w:t>, 87(4), pp. 829-844.</w:t>
      </w:r>
    </w:p>
    <w:p w14:paraId="51C5D8D8" w14:textId="77777777" w:rsidR="008D3D37" w:rsidRPr="004227A6" w:rsidRDefault="3314AA67" w:rsidP="00D15992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 xml:space="preserve">Dahl, R. A. (1999): </w:t>
      </w:r>
      <w:r w:rsidRPr="004227A6">
        <w:rPr>
          <w:rFonts w:ascii="Arial Narrow" w:hAnsi="Arial Narrow" w:cs="Arial"/>
          <w:i/>
          <w:iCs/>
          <w:color w:val="0E0E0E"/>
        </w:rPr>
        <w:t>La democracia. Una guía para los ciudadanos</w:t>
      </w:r>
      <w:r w:rsidRPr="004227A6">
        <w:rPr>
          <w:rFonts w:ascii="Arial Narrow" w:hAnsi="Arial Narrow" w:cs="Arial"/>
          <w:color w:val="0E0E0E"/>
        </w:rPr>
        <w:t>, Madrid, Taurus.</w:t>
      </w:r>
    </w:p>
    <w:p w14:paraId="7705117D" w14:textId="77777777" w:rsidR="008D3D37" w:rsidRPr="004227A6" w:rsidRDefault="008D3D37" w:rsidP="00D15992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"/>
          <w:color w:val="0E0E0E"/>
          <w:lang w:val="en-US"/>
        </w:rPr>
      </w:pPr>
      <w:r w:rsidRPr="004227A6">
        <w:rPr>
          <w:rFonts w:ascii="Arial Narrow" w:hAnsi="Arial Narrow" w:cs="Arial"/>
          <w:color w:val="0E0E0E"/>
          <w:lang w:val="en-US"/>
        </w:rPr>
        <w:t xml:space="preserve">Green, M. C., J. A. Krosnick y A. L. Holbrook (2001): </w:t>
      </w:r>
      <w:r w:rsidRPr="004227A6">
        <w:rPr>
          <w:rFonts w:ascii="Arial Narrow" w:hAnsi="Arial Narrow" w:cs="Arial"/>
          <w:i/>
          <w:iCs/>
          <w:color w:val="0E0E0E"/>
          <w:lang w:val="en-US"/>
        </w:rPr>
        <w:t xml:space="preserve">Thesurvey response process in </w:t>
      </w:r>
      <w:r w:rsidRPr="004227A6">
        <w:rPr>
          <w:rFonts w:ascii="Arial Narrow" w:hAnsi="Arial Narrow" w:cs="Arial"/>
          <w:i/>
          <w:iCs/>
          <w:color w:val="0E0E0E"/>
          <w:lang w:val="en-US"/>
        </w:rPr>
        <w:lastRenderedPageBreak/>
        <w:t>telephone and face-to-facesurveys. Differences in respondentsatisficing and social desirability response bias</w:t>
      </w:r>
      <w:r w:rsidRPr="004227A6">
        <w:rPr>
          <w:rFonts w:ascii="Arial Narrow" w:hAnsi="Arial Narrow" w:cs="Arial"/>
          <w:color w:val="0E0E0E"/>
          <w:lang w:val="en-US"/>
        </w:rPr>
        <w:t>. Disponible en web: http://www.Clas.ufl.edu/users/kenwald(pos6757/spring02/tch62.pdf [Consulta: 21 de septiembre de 2010]</w:t>
      </w:r>
    </w:p>
    <w:p w14:paraId="5396E560" w14:textId="77777777" w:rsidR="00D15992" w:rsidRPr="004227A6" w:rsidRDefault="00D15992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  <w:lang w:val="en-US"/>
        </w:rPr>
      </w:pPr>
    </w:p>
    <w:p w14:paraId="1F8DA568" w14:textId="77777777" w:rsidR="008D3D37" w:rsidRPr="004227A6" w:rsidRDefault="008D3D37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  <w:r w:rsidRPr="004227A6">
        <w:rPr>
          <w:rFonts w:ascii="Arial Narrow" w:hAnsi="Arial Narrow" w:cs="Arial"/>
          <w:color w:val="0E0E0E"/>
        </w:rPr>
        <w:t>Las obras o artículos citados que dispongan de número doi deberán incluirlo en su referencia bibliográfica.</w:t>
      </w:r>
    </w:p>
    <w:p w14:paraId="4CFDCB22" w14:textId="77777777" w:rsidR="00D15992" w:rsidRPr="004227A6" w:rsidRDefault="00D15992" w:rsidP="008D3D3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E0E0E"/>
        </w:rPr>
      </w:pPr>
    </w:p>
    <w:p w14:paraId="2F58F914" w14:textId="77777777" w:rsidR="00964EF4" w:rsidRPr="004227A6" w:rsidRDefault="008D3D37" w:rsidP="00D15992">
      <w:pPr>
        <w:ind w:left="708"/>
        <w:jc w:val="both"/>
        <w:rPr>
          <w:rFonts w:ascii="Arial Narrow" w:hAnsi="Arial Narrow"/>
        </w:rPr>
      </w:pPr>
      <w:r w:rsidRPr="004227A6">
        <w:rPr>
          <w:rFonts w:ascii="Arial Narrow" w:hAnsi="Arial Narrow" w:cs="Arial"/>
          <w:color w:val="0E0E0E"/>
        </w:rPr>
        <w:t>Ej: Apellidos, Inicial del nombre (Año): Título de la obra http://dx.doi.org/xxxx</w:t>
      </w:r>
    </w:p>
    <w:sectPr w:rsidR="00964EF4" w:rsidRPr="004227A6" w:rsidSect="00DB3E57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ACAF" w14:textId="77777777" w:rsidR="0072633E" w:rsidRDefault="0072633E" w:rsidP="004227A6">
      <w:r>
        <w:separator/>
      </w:r>
    </w:p>
  </w:endnote>
  <w:endnote w:type="continuationSeparator" w:id="0">
    <w:p w14:paraId="6B095343" w14:textId="77777777" w:rsidR="0072633E" w:rsidRDefault="0072633E" w:rsidP="0042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6B7F" w14:textId="77777777" w:rsidR="0072633E" w:rsidRDefault="0072633E" w:rsidP="004227A6">
      <w:r>
        <w:separator/>
      </w:r>
    </w:p>
  </w:footnote>
  <w:footnote w:type="continuationSeparator" w:id="0">
    <w:p w14:paraId="3C189C8E" w14:textId="77777777" w:rsidR="0072633E" w:rsidRDefault="0072633E" w:rsidP="0042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1"/>
      <w:gridCol w:w="2187"/>
    </w:tblGrid>
    <w:tr w:rsidR="00BC4D35" w14:paraId="004E2EFF" w14:textId="77777777" w:rsidTr="0052059B">
      <w:tc>
        <w:tcPr>
          <w:tcW w:w="3710" w:type="pct"/>
        </w:tcPr>
        <w:p w14:paraId="06998893" w14:textId="77777777" w:rsidR="00BC4D35" w:rsidRPr="000B05DE" w:rsidRDefault="00BC4D35" w:rsidP="00BC4D35">
          <w:pPr>
            <w:pStyle w:val="Encabezado"/>
            <w:spacing w:line="276" w:lineRule="aut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sz w:val="40"/>
            </w:rPr>
            <w:t xml:space="preserve">     </w:t>
          </w:r>
          <w:r w:rsidRPr="000B05DE">
            <w:rPr>
              <w:rFonts w:ascii="Arial Narrow" w:hAnsi="Arial Narrow"/>
              <w:b/>
              <w:sz w:val="40"/>
            </w:rPr>
            <w:t>MÁSTER EN PLANIFICACIÓN Y GESTIÓN DE DESTINOS TURÍSTICOS</w:t>
          </w:r>
        </w:p>
        <w:p w14:paraId="4B192A12" w14:textId="77777777" w:rsidR="00BC4D35" w:rsidRPr="000B05DE" w:rsidRDefault="00BC4D35" w:rsidP="00BC4D35">
          <w:pPr>
            <w:pStyle w:val="Encabezado"/>
            <w:rPr>
              <w:rFonts w:ascii="Arial Narrow" w:hAnsi="Arial Narrow"/>
              <w:b/>
              <w:sz w:val="32"/>
            </w:rPr>
          </w:pPr>
          <w:r w:rsidRPr="000B05DE">
            <w:rPr>
              <w:rFonts w:ascii="Arial Narrow" w:hAnsi="Arial Narrow"/>
              <w:b/>
              <w:sz w:val="32"/>
            </w:rPr>
            <w:t>Facultad de Comercio y Turismo</w:t>
          </w:r>
        </w:p>
        <w:p w14:paraId="1F6FD6FF" w14:textId="77777777" w:rsidR="00BC4D35" w:rsidRPr="000B05DE" w:rsidRDefault="00BC4D35" w:rsidP="00BC4D35">
          <w:pPr>
            <w:pStyle w:val="Encabezado"/>
            <w:rPr>
              <w:rFonts w:ascii="Arial Narrow" w:hAnsi="Arial Narrow"/>
              <w:i/>
              <w:sz w:val="28"/>
            </w:rPr>
          </w:pPr>
          <w:r w:rsidRPr="000B05DE">
            <w:rPr>
              <w:rFonts w:ascii="Arial Narrow" w:hAnsi="Arial Narrow"/>
              <w:i/>
              <w:sz w:val="28"/>
            </w:rPr>
            <w:t>Universidad Complutense de Madrid</w:t>
          </w:r>
        </w:p>
        <w:p w14:paraId="2097C20A" w14:textId="77777777" w:rsidR="00BC4D35" w:rsidRPr="00CB16BA" w:rsidRDefault="00BC4D35" w:rsidP="00BC4D35">
          <w:pPr>
            <w:pStyle w:val="Encabezado"/>
            <w:rPr>
              <w:rFonts w:ascii="Arial Narrow" w:hAnsi="Arial Narrow"/>
            </w:rPr>
          </w:pPr>
          <w:r w:rsidRPr="00CB16BA">
            <w:rPr>
              <w:rFonts w:ascii="Arial Narrow" w:hAnsi="Arial Narrow"/>
            </w:rPr>
            <w:t>Avda. Filipinas, 3</w:t>
          </w:r>
        </w:p>
        <w:p w14:paraId="78FBC575" w14:textId="77777777" w:rsidR="00BC4D35" w:rsidRPr="00CB16BA" w:rsidRDefault="00BC4D35" w:rsidP="00BC4D35">
          <w:pPr>
            <w:pStyle w:val="Encabezado"/>
            <w:rPr>
              <w:rFonts w:ascii="Arial Narrow" w:hAnsi="Arial Narrow"/>
            </w:rPr>
          </w:pPr>
          <w:r w:rsidRPr="00CB16BA">
            <w:rPr>
              <w:rFonts w:ascii="Arial Narrow" w:hAnsi="Arial Narrow"/>
            </w:rPr>
            <w:t>28003 – Madrid</w:t>
          </w:r>
        </w:p>
        <w:p w14:paraId="6DD312CF" w14:textId="77777777" w:rsidR="00BC4D35" w:rsidRDefault="00BC4D35" w:rsidP="00BC4D35">
          <w:pPr>
            <w:pStyle w:val="Encabezado"/>
          </w:pPr>
          <w:r w:rsidRPr="00CB16BA">
            <w:rPr>
              <w:rFonts w:ascii="Arial Narrow" w:hAnsi="Arial Narrow"/>
            </w:rPr>
            <w:t>www.ucm.es/gestiondestinos</w:t>
          </w:r>
        </w:p>
      </w:tc>
      <w:tc>
        <w:tcPr>
          <w:tcW w:w="1290" w:type="pct"/>
        </w:tcPr>
        <w:p w14:paraId="55859266" w14:textId="77777777" w:rsidR="00BC4D35" w:rsidRDefault="00BC4D35" w:rsidP="00BC4D35">
          <w:pPr>
            <w:pStyle w:val="Encabezado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526D9B3E" wp14:editId="51E9729D">
                    <wp:simplePos x="0" y="0"/>
                    <wp:positionH relativeFrom="column">
                      <wp:posOffset>433070</wp:posOffset>
                    </wp:positionH>
                    <wp:positionV relativeFrom="paragraph">
                      <wp:posOffset>635</wp:posOffset>
                    </wp:positionV>
                    <wp:extent cx="948690" cy="1754505"/>
                    <wp:effectExtent l="0" t="0" r="0" b="0"/>
                    <wp:wrapSquare wrapText="bothSides"/>
                    <wp:docPr id="17" name="Cuadro de tex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8690" cy="1754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4186EC" w14:textId="77777777" w:rsidR="00BC4D35" w:rsidRDefault="00BC4D35" w:rsidP="00BC4D35">
                                <w:pPr>
                                  <w:rPr>
                                    <w:noProof/>
                                  </w:rPr>
                                </w:pPr>
                                <w:r w:rsidRPr="00F4713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39F16D" wp14:editId="14EFBBFD">
                                      <wp:extent cx="765810" cy="765810"/>
                                      <wp:effectExtent l="0" t="0" r="0" b="0"/>
                                      <wp:docPr id="11" name="Imagen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65810" cy="765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4E1D877" w14:textId="77777777" w:rsidR="00BC4D35" w:rsidRDefault="00BC4D35" w:rsidP="00BC4D35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0BA723" wp14:editId="7617B577">
                                      <wp:extent cx="791022" cy="828675"/>
                                      <wp:effectExtent l="0" t="0" r="9525" b="0"/>
                                      <wp:docPr id="18" name="Imagen 18" descr="Imagen que contiene dibujo, alimentos, cd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n 3" descr="Imagen que contiene dibujo, alimentos, cd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5996" cy="8338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73A00B5" w14:textId="77777777" w:rsidR="00BC4D35" w:rsidRDefault="00BC4D35" w:rsidP="00BC4D35"/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6D9B3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left:0;text-align:left;margin-left:34.1pt;margin-top:.05pt;width:74.7pt;height:138.1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" stroked="f">
                    <v:textbox>
                      <w:txbxContent>
                        <w:p w14:paraId="484186EC" w14:textId="77777777" w:rsidR="00BC4D35" w:rsidRDefault="00BC4D35" w:rsidP="00BC4D35">
                          <w:pPr>
                            <w:rPr>
                              <w:noProof/>
                            </w:rPr>
                          </w:pPr>
                          <w:r w:rsidRPr="00F47132">
                            <w:rPr>
                              <w:noProof/>
                            </w:rPr>
                            <w:drawing>
                              <wp:inline distT="0" distB="0" distL="0" distR="0" wp14:anchorId="4739F16D" wp14:editId="14EFBBFD">
                                <wp:extent cx="765810" cy="765810"/>
                                <wp:effectExtent l="0" t="0" r="0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5810" cy="765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E1D877" w14:textId="77777777" w:rsidR="00BC4D35" w:rsidRDefault="00BC4D35" w:rsidP="00BC4D35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0BA723" wp14:editId="7617B577">
                                <wp:extent cx="791022" cy="828675"/>
                                <wp:effectExtent l="0" t="0" r="9525" b="0"/>
                                <wp:docPr id="18" name="Imagen 18" descr="Imagen que contiene dibujo, alimentos, cd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 descr="Imagen que contiene dibujo, alimentos, cd&#10;&#10;Descripción generada automáticament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996" cy="8338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3A00B5" w14:textId="77777777" w:rsidR="00BC4D35" w:rsidRDefault="00BC4D35" w:rsidP="00BC4D35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1A79A87D" w14:textId="77777777" w:rsidR="00BC4D35" w:rsidRDefault="00BC4D35" w:rsidP="00BC4D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5BD2"/>
    <w:multiLevelType w:val="hybridMultilevel"/>
    <w:tmpl w:val="C16E1E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7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5CC01C0-EE71-44C5-B58F-C9EB98DAEED0}"/>
    <w:docVar w:name="dgnword-eventsink" w:val="75103296"/>
  </w:docVars>
  <w:rsids>
    <w:rsidRoot w:val="008D3D37"/>
    <w:rsid w:val="0010399B"/>
    <w:rsid w:val="00112030"/>
    <w:rsid w:val="0018014A"/>
    <w:rsid w:val="001E7913"/>
    <w:rsid w:val="004227A6"/>
    <w:rsid w:val="00452F39"/>
    <w:rsid w:val="0072633E"/>
    <w:rsid w:val="00753C29"/>
    <w:rsid w:val="00892C69"/>
    <w:rsid w:val="008D3D37"/>
    <w:rsid w:val="00964EF4"/>
    <w:rsid w:val="009871D8"/>
    <w:rsid w:val="00BC4D35"/>
    <w:rsid w:val="00CD6D27"/>
    <w:rsid w:val="00D15992"/>
    <w:rsid w:val="00D81D07"/>
    <w:rsid w:val="00DB3E57"/>
    <w:rsid w:val="00E35E7E"/>
    <w:rsid w:val="3314A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B94DC"/>
  <w15:docId w15:val="{8E1A6C2D-0350-43BE-9444-8969954D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D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422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7A6"/>
  </w:style>
  <w:style w:type="paragraph" w:styleId="Piedepgina">
    <w:name w:val="footer"/>
    <w:basedOn w:val="Normal"/>
    <w:link w:val="PiedepginaCar"/>
    <w:uiPriority w:val="99"/>
    <w:unhideWhenUsed/>
    <w:rsid w:val="00422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7A6"/>
  </w:style>
  <w:style w:type="character" w:styleId="Hipervnculo">
    <w:name w:val="Hyperlink"/>
    <w:basedOn w:val="Fuentedeprrafopredeter"/>
    <w:uiPriority w:val="99"/>
    <w:unhideWhenUsed/>
    <w:rsid w:val="004227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2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.ucm.es/cyt/busqueda-de-bibliografia-en-catalogos-y-bases-de-da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teca.ucm.es/cyt/citas-y-referencias-bibliografi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Ninguna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ernestocarrillo@telefonica.net</dc:creator>
  <cp:lastModifiedBy>IGNACIO RUIZ GUERRA</cp:lastModifiedBy>
  <cp:revision>3</cp:revision>
  <dcterms:created xsi:type="dcterms:W3CDTF">2022-06-27T08:28:00Z</dcterms:created>
  <dcterms:modified xsi:type="dcterms:W3CDTF">2023-02-07T19:04:00Z</dcterms:modified>
</cp:coreProperties>
</file>